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EA" w:rsidRPr="00AA1DF6" w:rsidRDefault="007919EA" w:rsidP="007919EA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>ОПОВЕЩЕНИЕ</w:t>
      </w:r>
    </w:p>
    <w:p w:rsidR="007919EA" w:rsidRPr="00AA1DF6" w:rsidRDefault="007919EA" w:rsidP="007919EA">
      <w:pPr>
        <w:jc w:val="center"/>
        <w:rPr>
          <w:b/>
          <w:sz w:val="28"/>
          <w:szCs w:val="28"/>
        </w:rPr>
      </w:pPr>
      <w:r w:rsidRPr="00AA1DF6">
        <w:rPr>
          <w:sz w:val="28"/>
          <w:szCs w:val="28"/>
        </w:rPr>
        <w:t xml:space="preserve">о проведении публичных слушаний по </w:t>
      </w:r>
      <w:r w:rsidRPr="005C052D">
        <w:rPr>
          <w:sz w:val="28"/>
          <w:szCs w:val="28"/>
        </w:rPr>
        <w:t xml:space="preserve">установлению </w:t>
      </w:r>
      <w:r>
        <w:rPr>
          <w:sz w:val="28"/>
          <w:szCs w:val="28"/>
        </w:rPr>
        <w:t xml:space="preserve">постоянного </w:t>
      </w:r>
      <w:r w:rsidRPr="00311C5D">
        <w:rPr>
          <w:sz w:val="28"/>
          <w:szCs w:val="28"/>
        </w:rPr>
        <w:t>публичного сервитута на земельны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Pr="005C052D">
        <w:rPr>
          <w:sz w:val="28"/>
          <w:szCs w:val="28"/>
        </w:rPr>
        <w:t xml:space="preserve"> </w:t>
      </w:r>
      <w:r w:rsidRPr="00311C5D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по адресу: Ленинградская область, </w:t>
      </w:r>
      <w:r w:rsidRPr="005C052D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г.п.Токсово</w:t>
      </w:r>
      <w:proofErr w:type="spellEnd"/>
    </w:p>
    <w:p w:rsidR="007919EA" w:rsidRPr="00AA1DF6" w:rsidRDefault="007919EA" w:rsidP="007919EA">
      <w:pPr>
        <w:rPr>
          <w:b/>
          <w:sz w:val="28"/>
          <w:szCs w:val="28"/>
        </w:rPr>
      </w:pPr>
    </w:p>
    <w:p w:rsidR="007919EA" w:rsidRPr="00AA1DF6" w:rsidRDefault="007919EA" w:rsidP="007919EA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1</w:t>
      </w:r>
      <w:r w:rsidR="00021E98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по </w:t>
      </w:r>
      <w:r w:rsidR="00021E98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включительно по </w:t>
      </w:r>
      <w:r w:rsidRPr="005C052D">
        <w:rPr>
          <w:sz w:val="28"/>
          <w:szCs w:val="28"/>
        </w:rPr>
        <w:t xml:space="preserve">установлению </w:t>
      </w:r>
      <w:r>
        <w:rPr>
          <w:sz w:val="28"/>
          <w:szCs w:val="28"/>
        </w:rPr>
        <w:t xml:space="preserve">постоянного </w:t>
      </w:r>
      <w:r w:rsidRPr="00311C5D">
        <w:rPr>
          <w:sz w:val="28"/>
          <w:szCs w:val="28"/>
        </w:rPr>
        <w:t>публичного сервитута на земельны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Pr="005C052D">
        <w:rPr>
          <w:sz w:val="28"/>
          <w:szCs w:val="28"/>
        </w:rPr>
        <w:t xml:space="preserve"> </w:t>
      </w:r>
      <w:r w:rsidRPr="00311C5D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по адресу: Ленинградская область, </w:t>
      </w:r>
      <w:r w:rsidRPr="005C052D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Токсово.</w:t>
      </w:r>
    </w:p>
    <w:p w:rsidR="007919EA" w:rsidRPr="00AA1DF6" w:rsidRDefault="007919EA" w:rsidP="007919EA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Дата, время и место проведения собрания участников публичных слушаний:</w:t>
      </w:r>
    </w:p>
    <w:p w:rsidR="007919EA" w:rsidRDefault="007919EA" w:rsidP="00791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>г. с 1</w:t>
      </w:r>
      <w:r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час. 00 мин. до </w:t>
      </w:r>
      <w:r>
        <w:rPr>
          <w:sz w:val="28"/>
          <w:szCs w:val="28"/>
        </w:rPr>
        <w:t>20</w:t>
      </w:r>
      <w:r w:rsidRPr="00AA1DF6">
        <w:rPr>
          <w:sz w:val="28"/>
          <w:szCs w:val="28"/>
        </w:rPr>
        <w:t xml:space="preserve"> час. 00 мин. в здании </w:t>
      </w:r>
      <w:r>
        <w:rPr>
          <w:sz w:val="28"/>
          <w:szCs w:val="28"/>
        </w:rPr>
        <w:t xml:space="preserve">МОУ СОШ «Токсовский центр образования» </w:t>
      </w:r>
      <w:r w:rsidRPr="00AA1DF6">
        <w:rPr>
          <w:sz w:val="28"/>
          <w:szCs w:val="28"/>
        </w:rPr>
        <w:t xml:space="preserve">по адресу: Ленинградская обл., Всеволожский р-н, </w:t>
      </w:r>
      <w:proofErr w:type="spellStart"/>
      <w:r w:rsidRPr="00AA1DF6">
        <w:rPr>
          <w:sz w:val="28"/>
          <w:szCs w:val="28"/>
        </w:rPr>
        <w:t>г.п</w:t>
      </w:r>
      <w:proofErr w:type="spellEnd"/>
      <w:r w:rsidRPr="00AA1DF6">
        <w:rPr>
          <w:sz w:val="28"/>
          <w:szCs w:val="28"/>
        </w:rPr>
        <w:t>. Токс</w:t>
      </w:r>
      <w:r>
        <w:rPr>
          <w:sz w:val="28"/>
          <w:szCs w:val="28"/>
        </w:rPr>
        <w:t>ово, ул. Дорожников, д. 1</w:t>
      </w:r>
      <w:r w:rsidRPr="00AA1DF6">
        <w:rPr>
          <w:sz w:val="28"/>
          <w:szCs w:val="28"/>
        </w:rPr>
        <w:t>.</w:t>
      </w:r>
    </w:p>
    <w:p w:rsidR="007919EA" w:rsidRPr="00AA1DF6" w:rsidRDefault="007919EA" w:rsidP="007919EA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материалами об </w:t>
      </w:r>
      <w:r w:rsidRPr="005C052D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5C0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постоянного </w:t>
      </w:r>
      <w:r w:rsidRPr="00311C5D">
        <w:rPr>
          <w:sz w:val="28"/>
          <w:szCs w:val="28"/>
        </w:rPr>
        <w:t>публичного сервитута на земельны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Pr="005C052D">
        <w:rPr>
          <w:sz w:val="28"/>
          <w:szCs w:val="28"/>
        </w:rPr>
        <w:t xml:space="preserve"> </w:t>
      </w:r>
      <w:r w:rsidRPr="00311C5D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по адресу: Ленинградская область, </w:t>
      </w:r>
      <w:r w:rsidRPr="005C052D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можно в период с </w:t>
      </w:r>
      <w:r w:rsidR="00A53B1E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</w:t>
      </w:r>
      <w:r>
        <w:rPr>
          <w:sz w:val="28"/>
          <w:szCs w:val="28"/>
        </w:rPr>
        <w:t>по 12 марта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>г. включительно</w:t>
      </w:r>
      <w:r>
        <w:rPr>
          <w:sz w:val="28"/>
          <w:szCs w:val="28"/>
        </w:rPr>
        <w:t>,</w:t>
      </w:r>
      <w:r w:rsidRPr="00AA1DF6">
        <w:rPr>
          <w:sz w:val="28"/>
          <w:szCs w:val="28"/>
        </w:rPr>
        <w:t xml:space="preserve">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 w:rsidRPr="00AA1DF6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AA1DF6">
        <w:rPr>
          <w:spacing w:val="6"/>
          <w:sz w:val="28"/>
          <w:szCs w:val="28"/>
        </w:rPr>
        <w:t>г.п</w:t>
      </w:r>
      <w:proofErr w:type="spellEnd"/>
      <w:r w:rsidRPr="00AA1DF6">
        <w:rPr>
          <w:spacing w:val="6"/>
          <w:sz w:val="28"/>
          <w:szCs w:val="28"/>
        </w:rPr>
        <w:t>. Токсово</w:t>
      </w:r>
      <w:r w:rsidRPr="00AA1DF6">
        <w:rPr>
          <w:sz w:val="28"/>
          <w:szCs w:val="28"/>
        </w:rPr>
        <w:t xml:space="preserve">, Ленинградское шоссе, дом 55а. </w:t>
      </w:r>
      <w:r w:rsidRPr="00AA1DF6"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по </w:t>
      </w:r>
      <w:r w:rsidRPr="005C052D">
        <w:rPr>
          <w:sz w:val="28"/>
          <w:szCs w:val="28"/>
        </w:rPr>
        <w:t xml:space="preserve">установлению </w:t>
      </w:r>
      <w:r>
        <w:rPr>
          <w:sz w:val="28"/>
          <w:szCs w:val="28"/>
        </w:rPr>
        <w:t xml:space="preserve">постоянного </w:t>
      </w:r>
      <w:r w:rsidRPr="00311C5D">
        <w:rPr>
          <w:sz w:val="28"/>
          <w:szCs w:val="28"/>
        </w:rPr>
        <w:t>публичного сервитута на земельны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Pr="005C052D">
        <w:rPr>
          <w:sz w:val="28"/>
          <w:szCs w:val="28"/>
        </w:rPr>
        <w:t xml:space="preserve"> </w:t>
      </w:r>
      <w:r w:rsidRPr="00311C5D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по адресу: Ленинградская область, </w:t>
      </w:r>
      <w:r w:rsidRPr="005C052D">
        <w:rPr>
          <w:sz w:val="28"/>
          <w:szCs w:val="28"/>
        </w:rPr>
        <w:t>Всеволожский муниципальный район</w:t>
      </w:r>
      <w:r w:rsidRPr="00AA1DF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период </w:t>
      </w:r>
      <w:r w:rsidRPr="00AA1DF6">
        <w:rPr>
          <w:sz w:val="28"/>
          <w:szCs w:val="28"/>
        </w:rPr>
        <w:t xml:space="preserve">с </w:t>
      </w:r>
      <w:r w:rsidR="00A53B1E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по </w:t>
      </w:r>
      <w:r>
        <w:rPr>
          <w:sz w:val="28"/>
          <w:szCs w:val="28"/>
        </w:rPr>
        <w:t>12 марта</w:t>
      </w:r>
      <w:r w:rsidRPr="00AA1D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1DF6">
        <w:rPr>
          <w:sz w:val="28"/>
          <w:szCs w:val="28"/>
        </w:rPr>
        <w:t>г. включительно)</w:t>
      </w:r>
      <w:r>
        <w:rPr>
          <w:color w:val="000000"/>
          <w:sz w:val="28"/>
          <w:szCs w:val="28"/>
        </w:rPr>
        <w:t>, участники публичных слушаний</w:t>
      </w:r>
      <w:r w:rsidRPr="00AA1DF6">
        <w:rPr>
          <w:color w:val="000000"/>
          <w:sz w:val="28"/>
          <w:szCs w:val="28"/>
        </w:rPr>
        <w:t xml:space="preserve"> имеют право вносить предложения и замечания </w:t>
      </w:r>
      <w:r w:rsidRPr="00AA1DF6">
        <w:rPr>
          <w:sz w:val="28"/>
          <w:szCs w:val="28"/>
        </w:rPr>
        <w:t xml:space="preserve">по </w:t>
      </w:r>
      <w:r w:rsidRPr="005C052D">
        <w:rPr>
          <w:sz w:val="28"/>
          <w:szCs w:val="28"/>
        </w:rPr>
        <w:t xml:space="preserve">установлению </w:t>
      </w:r>
      <w:r>
        <w:rPr>
          <w:sz w:val="28"/>
          <w:szCs w:val="28"/>
        </w:rPr>
        <w:t xml:space="preserve">постоянного </w:t>
      </w:r>
      <w:r w:rsidRPr="00311C5D">
        <w:rPr>
          <w:sz w:val="28"/>
          <w:szCs w:val="28"/>
        </w:rPr>
        <w:t>публичного сервитута на земельны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Pr="005C052D">
        <w:rPr>
          <w:sz w:val="28"/>
          <w:szCs w:val="28"/>
        </w:rPr>
        <w:t xml:space="preserve"> </w:t>
      </w:r>
      <w:r w:rsidRPr="00311C5D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311C5D">
        <w:rPr>
          <w:sz w:val="28"/>
          <w:szCs w:val="28"/>
        </w:rPr>
        <w:t xml:space="preserve"> по адресу: Ленинградская область, </w:t>
      </w:r>
      <w:r w:rsidRPr="005C052D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  <w:r w:rsidRPr="00AA1DF6">
        <w:rPr>
          <w:sz w:val="28"/>
          <w:szCs w:val="28"/>
        </w:rPr>
        <w:t>:</w:t>
      </w:r>
    </w:p>
    <w:p w:rsidR="007919EA" w:rsidRPr="00AA1DF6" w:rsidRDefault="007919EA" w:rsidP="007919EA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sz w:val="28"/>
          <w:szCs w:val="28"/>
        </w:rPr>
        <w:t>-</w:t>
      </w:r>
      <w:r w:rsidRPr="00AA1DF6"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7919EA" w:rsidRPr="00AA1DF6" w:rsidRDefault="007919EA" w:rsidP="00310955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AA1DF6"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 w:rsidRPr="00AA1DF6">
        <w:rPr>
          <w:sz w:val="28"/>
          <w:szCs w:val="28"/>
        </w:rPr>
        <w:t>по проведению публичных слушаний (</w:t>
      </w:r>
      <w:proofErr w:type="spellStart"/>
      <w:r w:rsidRPr="00AA1DF6">
        <w:rPr>
          <w:sz w:val="28"/>
          <w:szCs w:val="28"/>
        </w:rPr>
        <w:t>каб</w:t>
      </w:r>
      <w:proofErr w:type="spellEnd"/>
      <w:r w:rsidRPr="00AA1DF6">
        <w:rPr>
          <w:sz w:val="28"/>
          <w:szCs w:val="28"/>
        </w:rPr>
        <w:t>. №</w:t>
      </w:r>
      <w:r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администрации);</w:t>
      </w:r>
    </w:p>
    <w:p w:rsidR="00FB7AC8" w:rsidRDefault="007919EA" w:rsidP="00310955">
      <w:pPr>
        <w:jc w:val="both"/>
      </w:pPr>
      <w:r w:rsidRPr="00AA1DF6">
        <w:rPr>
          <w:sz w:val="28"/>
          <w:szCs w:val="28"/>
        </w:rPr>
        <w:lastRenderedPageBreak/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</w:t>
      </w:r>
      <w:bookmarkEnd w:id="0"/>
    </w:p>
    <w:sectPr w:rsidR="00FB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DE"/>
    <w:rsid w:val="00021E98"/>
    <w:rsid w:val="00085898"/>
    <w:rsid w:val="00221863"/>
    <w:rsid w:val="00310955"/>
    <w:rsid w:val="007919EA"/>
    <w:rsid w:val="008A4254"/>
    <w:rsid w:val="00933641"/>
    <w:rsid w:val="00A53B1E"/>
    <w:rsid w:val="00EC6A82"/>
    <w:rsid w:val="00FB2FE9"/>
    <w:rsid w:val="00FB31DE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FA24-F7B1-44DF-9B85-5FA20B6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dcterms:created xsi:type="dcterms:W3CDTF">2019-02-22T07:02:00Z</dcterms:created>
  <dcterms:modified xsi:type="dcterms:W3CDTF">2019-02-22T07:43:00Z</dcterms:modified>
</cp:coreProperties>
</file>